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0234" w:rsidRDefault="00EE1250">
      <w:r>
        <w:t>ПРИМЕРНАЯ ФОРМА</w:t>
      </w:r>
    </w:p>
    <w:p w:rsidR="00F32DB9" w:rsidRDefault="00F32DB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234" w:rsidTr="00444BB2">
        <w:tc>
          <w:tcPr>
            <w:tcW w:w="4785" w:type="dxa"/>
          </w:tcPr>
          <w:p w:rsidR="00BD0234" w:rsidRDefault="00BD0234" w:rsidP="00BD0234">
            <w:r>
              <w:t xml:space="preserve">Согласовано </w:t>
            </w:r>
          </w:p>
          <w:p w:rsidR="00BD0234" w:rsidRDefault="00BD0234" w:rsidP="00BD0234"/>
          <w:p w:rsidR="00BD0234" w:rsidRDefault="00BD0234" w:rsidP="00BD0234">
            <w:r>
              <w:t>Руководитель Контрольно-счетного органа муниципального образования Томской области</w:t>
            </w:r>
          </w:p>
          <w:p w:rsidR="00BD0234" w:rsidRDefault="00BD0234" w:rsidP="00BD0234"/>
          <w:p w:rsidR="00BD0234" w:rsidRDefault="00BD0234" w:rsidP="00BD0234">
            <w:r>
              <w:t>__________________ /______________/</w:t>
            </w:r>
          </w:p>
          <w:p w:rsidR="00BD0234" w:rsidRPr="00BD0234" w:rsidRDefault="00BD0234" w:rsidP="00B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</w:t>
            </w:r>
            <w:r w:rsidRPr="00BD0234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Pr="00BD0234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(</w:t>
            </w:r>
            <w:r w:rsidRPr="00BD0234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  <w:p w:rsidR="00BD0234" w:rsidRDefault="00BD0234" w:rsidP="00BD0234"/>
          <w:p w:rsidR="00BD0234" w:rsidRDefault="00BD0234" w:rsidP="00BD0234">
            <w:r>
              <w:t>«____»  _______________ 20___ г.</w:t>
            </w:r>
          </w:p>
          <w:p w:rsidR="00BD0234" w:rsidRDefault="00BD0234" w:rsidP="00BD0234"/>
        </w:tc>
        <w:tc>
          <w:tcPr>
            <w:tcW w:w="4786" w:type="dxa"/>
          </w:tcPr>
          <w:p w:rsidR="00BD0234" w:rsidRDefault="003964EE" w:rsidP="00BD0234">
            <w:r>
              <w:t>Согласовано</w:t>
            </w:r>
          </w:p>
          <w:p w:rsidR="00BD0234" w:rsidRDefault="00BD0234" w:rsidP="00BD0234">
            <w:bookmarkStart w:id="0" w:name="_GoBack"/>
            <w:bookmarkEnd w:id="0"/>
          </w:p>
          <w:p w:rsidR="00BD0234" w:rsidRDefault="00BD0234" w:rsidP="00BD0234">
            <w:r>
              <w:t>Председатель Контрольно-счетной палаты Томской области</w:t>
            </w:r>
          </w:p>
          <w:p w:rsidR="00BD0234" w:rsidRDefault="00BD0234" w:rsidP="00BD0234"/>
          <w:p w:rsidR="00BD0234" w:rsidRDefault="00BD0234" w:rsidP="00BD0234"/>
          <w:p w:rsidR="00BD0234" w:rsidRDefault="00BD0234" w:rsidP="00BD0234">
            <w:r>
              <w:t>__________________ /______________/</w:t>
            </w:r>
          </w:p>
          <w:p w:rsidR="00BD0234" w:rsidRPr="00BD0234" w:rsidRDefault="00BD0234" w:rsidP="00B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</w:t>
            </w:r>
            <w:r w:rsidRPr="00BD0234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Pr="00BD0234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(</w:t>
            </w:r>
            <w:r w:rsidRPr="00BD0234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  <w:p w:rsidR="00BD0234" w:rsidRDefault="00BD0234" w:rsidP="00BD0234"/>
          <w:p w:rsidR="00BD0234" w:rsidRDefault="00BD0234" w:rsidP="00BD0234">
            <w:r>
              <w:t>«____»  _______________ 20___ г.</w:t>
            </w:r>
          </w:p>
        </w:tc>
      </w:tr>
    </w:tbl>
    <w:p w:rsidR="00B01D30" w:rsidRPr="005B787A" w:rsidRDefault="00B01D30" w:rsidP="00BD0234"/>
    <w:p w:rsidR="00F32DB9" w:rsidRPr="00F32DB9" w:rsidRDefault="00F32DB9" w:rsidP="00B01D30">
      <w:pPr>
        <w:jc w:val="center"/>
        <w:rPr>
          <w:b/>
        </w:rPr>
      </w:pPr>
      <w:r w:rsidRPr="00F32DB9">
        <w:rPr>
          <w:b/>
        </w:rPr>
        <w:t>Соглашение</w:t>
      </w:r>
    </w:p>
    <w:p w:rsidR="00B01D30" w:rsidRPr="00F32DB9" w:rsidRDefault="00F32DB9" w:rsidP="00B01D30">
      <w:pPr>
        <w:jc w:val="center"/>
        <w:rPr>
          <w:b/>
        </w:rPr>
      </w:pPr>
      <w:r w:rsidRPr="00F32DB9">
        <w:rPr>
          <w:b/>
        </w:rPr>
        <w:t xml:space="preserve">о порядке подготовки, проведения параллельного </w:t>
      </w:r>
      <w:r w:rsidRPr="00F32DB9">
        <w:rPr>
          <w:b/>
          <w:bCs/>
        </w:rPr>
        <w:t xml:space="preserve">контрольного (экспертно-аналитического) </w:t>
      </w:r>
      <w:r w:rsidRPr="00F32DB9">
        <w:rPr>
          <w:b/>
        </w:rPr>
        <w:t>мероприятия и оформления его результатов</w:t>
      </w:r>
    </w:p>
    <w:p w:rsidR="00F32DB9" w:rsidRDefault="00F32DB9" w:rsidP="00B01D30">
      <w:pPr>
        <w:jc w:val="center"/>
      </w:pPr>
    </w:p>
    <w:p w:rsidR="00B01D30" w:rsidRDefault="004077AF" w:rsidP="00B01D30">
      <w:pPr>
        <w:jc w:val="center"/>
      </w:pPr>
      <w:r>
        <w:rPr>
          <w:noProof/>
        </w:rPr>
        <w:pict>
          <v:line id="Прямая соединительная линия 9" o:spid="_x0000_s1034" style="position:absolute;left:0;text-align:left;flip:x;z-index:251653632;visibility:visible" from="9pt,12pt" to="45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" strokeweight=".26mm">
            <v:stroke joinstyle="miter"/>
          </v:line>
        </w:pict>
      </w:r>
    </w:p>
    <w:p w:rsidR="00B01D30" w:rsidRDefault="00B01D30" w:rsidP="00B01D30">
      <w:pPr>
        <w:jc w:val="center"/>
        <w:rPr>
          <w:sz w:val="16"/>
        </w:rPr>
      </w:pPr>
      <w:r>
        <w:rPr>
          <w:sz w:val="16"/>
        </w:rPr>
        <w:t xml:space="preserve">(наименование </w:t>
      </w:r>
      <w:r w:rsidR="00BD0234">
        <w:rPr>
          <w:sz w:val="16"/>
        </w:rPr>
        <w:t>совместного</w:t>
      </w:r>
      <w:r>
        <w:rPr>
          <w:sz w:val="16"/>
        </w:rPr>
        <w:t xml:space="preserve"> мероприятия</w:t>
      </w:r>
      <w:r w:rsidR="00444BB2">
        <w:rPr>
          <w:sz w:val="16"/>
        </w:rPr>
        <w:t xml:space="preserve"> в соответствии с планом работы</w:t>
      </w:r>
      <w:r>
        <w:rPr>
          <w:sz w:val="16"/>
        </w:rPr>
        <w:t>)</w:t>
      </w:r>
    </w:p>
    <w:p w:rsidR="00B01D30" w:rsidRDefault="00B01D30" w:rsidP="00B01D30"/>
    <w:p w:rsidR="00F32DB9" w:rsidRDefault="00F32DB9" w:rsidP="00B01D30">
      <w:r w:rsidRPr="00F32DB9">
        <w:t xml:space="preserve">1. </w:t>
      </w:r>
      <w:r>
        <w:t>Перечень объектов контроля:</w:t>
      </w:r>
    </w:p>
    <w:p w:rsidR="00F32DB9" w:rsidRDefault="00F32DB9" w:rsidP="00B01D30">
      <w:pPr>
        <w:rPr>
          <w:b/>
        </w:rPr>
      </w:pPr>
    </w:p>
    <w:tbl>
      <w:tblPr>
        <w:tblStyle w:val="ab"/>
        <w:tblW w:w="9748" w:type="dxa"/>
        <w:tblLook w:val="04A0" w:firstRow="1" w:lastRow="0" w:firstColumn="1" w:lastColumn="0" w:noHBand="0" w:noVBand="1"/>
      </w:tblPr>
      <w:tblGrid>
        <w:gridCol w:w="1915"/>
        <w:gridCol w:w="1595"/>
        <w:gridCol w:w="2410"/>
        <w:gridCol w:w="1914"/>
        <w:gridCol w:w="1914"/>
      </w:tblGrid>
      <w:tr w:rsidR="00F32DB9" w:rsidRPr="00F32DB9" w:rsidTr="000F7264">
        <w:tc>
          <w:tcPr>
            <w:tcW w:w="1915" w:type="dxa"/>
          </w:tcPr>
          <w:p w:rsidR="00F32DB9" w:rsidRPr="00F32DB9" w:rsidRDefault="00F32DB9" w:rsidP="00B01D30">
            <w:r w:rsidRPr="00F32DB9">
              <w:t xml:space="preserve">Объект </w:t>
            </w:r>
          </w:p>
        </w:tc>
        <w:tc>
          <w:tcPr>
            <w:tcW w:w="1595" w:type="dxa"/>
          </w:tcPr>
          <w:p w:rsidR="00F32DB9" w:rsidRPr="00F32DB9" w:rsidRDefault="00F32DB9" w:rsidP="00B01D30">
            <w:r>
              <w:t>Субъект (КСП/КСО)</w:t>
            </w:r>
          </w:p>
        </w:tc>
        <w:tc>
          <w:tcPr>
            <w:tcW w:w="2410" w:type="dxa"/>
          </w:tcPr>
          <w:p w:rsidR="00F32DB9" w:rsidRPr="00F32DB9" w:rsidRDefault="00F32DB9" w:rsidP="00B01D30">
            <w:r>
              <w:t>Метод (проверка, ревизия, обследование, запрос информации)</w:t>
            </w:r>
          </w:p>
        </w:tc>
        <w:tc>
          <w:tcPr>
            <w:tcW w:w="1914" w:type="dxa"/>
          </w:tcPr>
          <w:p w:rsidR="00F32DB9" w:rsidRPr="00F32DB9" w:rsidRDefault="00F32DB9" w:rsidP="00B01D30">
            <w:r>
              <w:t>Вопросы, подлежащие рассмотрению</w:t>
            </w:r>
          </w:p>
        </w:tc>
        <w:tc>
          <w:tcPr>
            <w:tcW w:w="1914" w:type="dxa"/>
          </w:tcPr>
          <w:p w:rsidR="00F32DB9" w:rsidRPr="00F32DB9" w:rsidRDefault="00F32DB9" w:rsidP="000F7264">
            <w:r>
              <w:t>Срок проведения мероприятия на объекте</w:t>
            </w:r>
          </w:p>
        </w:tc>
      </w:tr>
      <w:tr w:rsidR="00F32DB9" w:rsidRPr="00F32DB9" w:rsidTr="000F7264">
        <w:tc>
          <w:tcPr>
            <w:tcW w:w="1915" w:type="dxa"/>
          </w:tcPr>
          <w:p w:rsidR="00F32DB9" w:rsidRPr="00F32DB9" w:rsidRDefault="00F32DB9" w:rsidP="00B01D30"/>
        </w:tc>
        <w:tc>
          <w:tcPr>
            <w:tcW w:w="1595" w:type="dxa"/>
          </w:tcPr>
          <w:p w:rsidR="00F32DB9" w:rsidRPr="00F32DB9" w:rsidRDefault="00F32DB9" w:rsidP="00B01D30"/>
        </w:tc>
        <w:tc>
          <w:tcPr>
            <w:tcW w:w="2410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</w:tr>
      <w:tr w:rsidR="00F32DB9" w:rsidRPr="00F32DB9" w:rsidTr="000F7264">
        <w:tc>
          <w:tcPr>
            <w:tcW w:w="1915" w:type="dxa"/>
          </w:tcPr>
          <w:p w:rsidR="00F32DB9" w:rsidRPr="00F32DB9" w:rsidRDefault="00F32DB9" w:rsidP="00B01D30"/>
        </w:tc>
        <w:tc>
          <w:tcPr>
            <w:tcW w:w="1595" w:type="dxa"/>
          </w:tcPr>
          <w:p w:rsidR="00F32DB9" w:rsidRPr="00F32DB9" w:rsidRDefault="00F32DB9" w:rsidP="00B01D30"/>
        </w:tc>
        <w:tc>
          <w:tcPr>
            <w:tcW w:w="2410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</w:tr>
      <w:tr w:rsidR="00F32DB9" w:rsidRPr="00F32DB9" w:rsidTr="000F7264">
        <w:tc>
          <w:tcPr>
            <w:tcW w:w="1915" w:type="dxa"/>
          </w:tcPr>
          <w:p w:rsidR="00F32DB9" w:rsidRPr="00F32DB9" w:rsidRDefault="00F32DB9" w:rsidP="00B01D30"/>
        </w:tc>
        <w:tc>
          <w:tcPr>
            <w:tcW w:w="1595" w:type="dxa"/>
          </w:tcPr>
          <w:p w:rsidR="00F32DB9" w:rsidRPr="00F32DB9" w:rsidRDefault="00F32DB9" w:rsidP="00B01D30"/>
        </w:tc>
        <w:tc>
          <w:tcPr>
            <w:tcW w:w="2410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</w:tr>
      <w:tr w:rsidR="00F32DB9" w:rsidRPr="00F32DB9" w:rsidTr="000F7264">
        <w:tc>
          <w:tcPr>
            <w:tcW w:w="1915" w:type="dxa"/>
          </w:tcPr>
          <w:p w:rsidR="00F32DB9" w:rsidRPr="00F32DB9" w:rsidRDefault="00F32DB9" w:rsidP="00B01D30"/>
        </w:tc>
        <w:tc>
          <w:tcPr>
            <w:tcW w:w="1595" w:type="dxa"/>
          </w:tcPr>
          <w:p w:rsidR="00F32DB9" w:rsidRPr="00F32DB9" w:rsidRDefault="00F32DB9" w:rsidP="00B01D30"/>
        </w:tc>
        <w:tc>
          <w:tcPr>
            <w:tcW w:w="2410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  <w:tc>
          <w:tcPr>
            <w:tcW w:w="1914" w:type="dxa"/>
          </w:tcPr>
          <w:p w:rsidR="00F32DB9" w:rsidRPr="00F32DB9" w:rsidRDefault="00F32DB9" w:rsidP="00B01D30"/>
        </w:tc>
      </w:tr>
    </w:tbl>
    <w:p w:rsidR="00F32DB9" w:rsidRPr="000F7264" w:rsidRDefault="00F32DB9" w:rsidP="00B01D30"/>
    <w:p w:rsidR="00F32DB9" w:rsidRDefault="000F7264" w:rsidP="00B01D30">
      <w:r w:rsidRPr="000F7264">
        <w:t xml:space="preserve">2. </w:t>
      </w:r>
      <w:r>
        <w:t>Порядок обмена информацией:</w:t>
      </w:r>
    </w:p>
    <w:p w:rsidR="000F7264" w:rsidRPr="000F7264" w:rsidRDefault="000F7264" w:rsidP="00B01D30">
      <w:r>
        <w:t>__________________________________________________________________________________________________________________________________________________________</w:t>
      </w:r>
    </w:p>
    <w:p w:rsidR="00F32DB9" w:rsidRPr="000F7264" w:rsidRDefault="00F32DB9" w:rsidP="00B01D30"/>
    <w:p w:rsidR="00F32DB9" w:rsidRPr="000F7264" w:rsidRDefault="000F7264" w:rsidP="00B01D30">
      <w:r>
        <w:t>3. Иные вопросы (при необходимости)</w:t>
      </w:r>
    </w:p>
    <w:p w:rsidR="000F7264" w:rsidRPr="000F7264" w:rsidRDefault="000F7264" w:rsidP="000F7264">
      <w:r>
        <w:t>__________________________________________________________________________________________________________________________________________________________</w:t>
      </w:r>
    </w:p>
    <w:p w:rsidR="00F32DB9" w:rsidRPr="000F7264" w:rsidRDefault="00F32DB9" w:rsidP="00B01D30"/>
    <w:p w:rsidR="00F32DB9" w:rsidRPr="000F7264" w:rsidRDefault="00F32DB9" w:rsidP="00B01D30"/>
    <w:tbl>
      <w:tblPr>
        <w:tblStyle w:val="ab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F7264" w:rsidTr="000F7264">
        <w:tc>
          <w:tcPr>
            <w:tcW w:w="5070" w:type="dxa"/>
          </w:tcPr>
          <w:p w:rsidR="000F7264" w:rsidRDefault="000F7264" w:rsidP="00020075">
            <w:r>
              <w:t>Ответственный исполнитель от КСО муниципального образования</w:t>
            </w:r>
          </w:p>
          <w:p w:rsidR="000F7264" w:rsidRDefault="000F7264" w:rsidP="00020075"/>
          <w:p w:rsidR="000F7264" w:rsidRDefault="000F7264" w:rsidP="00020075"/>
          <w:p w:rsidR="000F7264" w:rsidRDefault="000F7264" w:rsidP="00020075">
            <w:r>
              <w:t>_____________________________</w:t>
            </w:r>
          </w:p>
          <w:p w:rsidR="000F7264" w:rsidRPr="005D6A8A" w:rsidRDefault="000F7264" w:rsidP="00020075">
            <w:pPr>
              <w:rPr>
                <w:sz w:val="16"/>
                <w:szCs w:val="16"/>
              </w:rPr>
            </w:pPr>
            <w:r w:rsidRPr="005D6A8A">
              <w:rPr>
                <w:sz w:val="16"/>
                <w:szCs w:val="16"/>
              </w:rPr>
              <w:t>(должность</w:t>
            </w:r>
            <w:r>
              <w:rPr>
                <w:sz w:val="16"/>
                <w:szCs w:val="16"/>
              </w:rPr>
              <w:t>,</w:t>
            </w:r>
            <w:r w:rsidRPr="005D6A8A">
              <w:rPr>
                <w:sz w:val="16"/>
                <w:szCs w:val="16"/>
              </w:rPr>
              <w:t xml:space="preserve"> подпись, инициалы, фамилия)</w:t>
            </w:r>
          </w:p>
          <w:p w:rsidR="000F7264" w:rsidRDefault="000F7264" w:rsidP="00020075"/>
        </w:tc>
        <w:tc>
          <w:tcPr>
            <w:tcW w:w="4786" w:type="dxa"/>
          </w:tcPr>
          <w:p w:rsidR="000F7264" w:rsidRDefault="000F7264" w:rsidP="00020075">
            <w:r>
              <w:t>Ответственный исполнитель от Контрольно-счетной палаты</w:t>
            </w:r>
          </w:p>
          <w:p w:rsidR="000F7264" w:rsidRDefault="000F7264" w:rsidP="00020075"/>
          <w:p w:rsidR="000F7264" w:rsidRDefault="000F7264" w:rsidP="00020075"/>
          <w:p w:rsidR="000F7264" w:rsidRDefault="000F7264" w:rsidP="00020075">
            <w:r>
              <w:t>____________________________</w:t>
            </w:r>
          </w:p>
          <w:p w:rsidR="000F7264" w:rsidRPr="005D6A8A" w:rsidRDefault="000F7264" w:rsidP="00020075">
            <w:pPr>
              <w:rPr>
                <w:sz w:val="16"/>
                <w:szCs w:val="16"/>
              </w:rPr>
            </w:pPr>
            <w:r w:rsidRPr="005D6A8A">
              <w:rPr>
                <w:sz w:val="16"/>
                <w:szCs w:val="16"/>
              </w:rPr>
              <w:t>(должность</w:t>
            </w:r>
            <w:r>
              <w:rPr>
                <w:sz w:val="16"/>
                <w:szCs w:val="16"/>
              </w:rPr>
              <w:t>,</w:t>
            </w:r>
            <w:r w:rsidRPr="005D6A8A">
              <w:rPr>
                <w:sz w:val="16"/>
                <w:szCs w:val="16"/>
              </w:rPr>
              <w:t xml:space="preserve"> подпись, инициалы, фамилия)</w:t>
            </w:r>
          </w:p>
          <w:p w:rsidR="000F7264" w:rsidRDefault="000F7264" w:rsidP="00020075"/>
        </w:tc>
      </w:tr>
    </w:tbl>
    <w:p w:rsidR="00D765B7" w:rsidRDefault="00D765B7" w:rsidP="000F7264"/>
    <w:sectPr w:rsidR="00D765B7">
      <w:headerReference w:type="default" r:id="rId8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2F" w:rsidRDefault="00F53F2F">
      <w:r>
        <w:separator/>
      </w:r>
    </w:p>
  </w:endnote>
  <w:endnote w:type="continuationSeparator" w:id="0">
    <w:p w:rsidR="00F53F2F" w:rsidRDefault="00F5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2F" w:rsidRDefault="00F53F2F">
      <w:r>
        <w:separator/>
      </w:r>
    </w:p>
  </w:footnote>
  <w:footnote w:type="continuationSeparator" w:id="0">
    <w:p w:rsidR="00F53F2F" w:rsidRDefault="00F5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DB" w:rsidRDefault="00AC79DB">
    <w:pPr>
      <w:pStyle w:val="a6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4077AF">
      <w:rPr>
        <w:sz w:val="16"/>
        <w:szCs w:val="16"/>
      </w:rPr>
      <w:t>4</w:t>
    </w:r>
  </w:p>
  <w:p w:rsidR="00F32DB9" w:rsidRDefault="00F32DB9" w:rsidP="00F32DB9">
    <w:pPr>
      <w:jc w:val="right"/>
      <w:rPr>
        <w:sz w:val="16"/>
        <w:szCs w:val="16"/>
      </w:rPr>
    </w:pPr>
    <w:proofErr w:type="gramStart"/>
    <w:r>
      <w:rPr>
        <w:sz w:val="16"/>
        <w:szCs w:val="16"/>
      </w:rPr>
      <w:t>к</w:t>
    </w:r>
    <w:proofErr w:type="gramEnd"/>
    <w:r>
      <w:rPr>
        <w:sz w:val="16"/>
        <w:szCs w:val="16"/>
      </w:rPr>
      <w:t xml:space="preserve"> СОД «Проведение Контрольно-счетной палатой</w:t>
    </w:r>
  </w:p>
  <w:p w:rsidR="00F32DB9" w:rsidRDefault="00F32DB9" w:rsidP="00F32DB9">
    <w:pPr>
      <w:jc w:val="right"/>
      <w:rPr>
        <w:sz w:val="16"/>
        <w:szCs w:val="16"/>
      </w:rPr>
    </w:pPr>
    <w:r>
      <w:rPr>
        <w:sz w:val="16"/>
        <w:szCs w:val="16"/>
      </w:rPr>
      <w:t xml:space="preserve">Томской области </w:t>
    </w:r>
    <w:proofErr w:type="gramStart"/>
    <w:r>
      <w:rPr>
        <w:sz w:val="16"/>
        <w:szCs w:val="16"/>
      </w:rPr>
      <w:t>совместных</w:t>
    </w:r>
    <w:proofErr w:type="gramEnd"/>
    <w:r>
      <w:rPr>
        <w:sz w:val="16"/>
        <w:szCs w:val="16"/>
      </w:rPr>
      <w:t xml:space="preserve"> или параллельных</w:t>
    </w:r>
  </w:p>
  <w:p w:rsidR="00F32DB9" w:rsidRDefault="00F32DB9" w:rsidP="00F32DB9">
    <w:pPr>
      <w:jc w:val="right"/>
      <w:rPr>
        <w:sz w:val="16"/>
        <w:szCs w:val="16"/>
      </w:rPr>
    </w:pPr>
    <w:r>
      <w:rPr>
        <w:sz w:val="16"/>
        <w:szCs w:val="16"/>
      </w:rPr>
      <w:t>контрольных и экспертно-аналитических мероприятий</w:t>
    </w:r>
  </w:p>
  <w:p w:rsidR="00F32DB9" w:rsidRDefault="00F32DB9" w:rsidP="00F32DB9">
    <w:pPr>
      <w:jc w:val="right"/>
      <w:rPr>
        <w:sz w:val="16"/>
        <w:szCs w:val="16"/>
      </w:rPr>
    </w:pPr>
    <w:r>
      <w:rPr>
        <w:sz w:val="16"/>
        <w:szCs w:val="16"/>
      </w:rPr>
      <w:t>с контрольно-счетными органами</w:t>
    </w:r>
  </w:p>
  <w:p w:rsidR="00F32DB9" w:rsidRDefault="00F32DB9" w:rsidP="00F32DB9">
    <w:pPr>
      <w:jc w:val="right"/>
      <w:rPr>
        <w:sz w:val="16"/>
        <w:szCs w:val="16"/>
      </w:rPr>
    </w:pPr>
    <w:r>
      <w:rPr>
        <w:sz w:val="16"/>
        <w:szCs w:val="16"/>
      </w:rPr>
      <w:t>муниципальных образований Томской области»</w:t>
    </w:r>
  </w:p>
  <w:p w:rsidR="00AC79DB" w:rsidRDefault="00AC79DB">
    <w:pPr>
      <w:pStyle w:val="a6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:rsidR="00AC79DB" w:rsidRDefault="00AC79DB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A2215"/>
    <w:multiLevelType w:val="hybridMultilevel"/>
    <w:tmpl w:val="0360F2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B7"/>
    <w:rsid w:val="00032E0E"/>
    <w:rsid w:val="000F7264"/>
    <w:rsid w:val="000F75ED"/>
    <w:rsid w:val="00164571"/>
    <w:rsid w:val="00231116"/>
    <w:rsid w:val="0024079F"/>
    <w:rsid w:val="00251CF2"/>
    <w:rsid w:val="00296894"/>
    <w:rsid w:val="002D5D2E"/>
    <w:rsid w:val="002E329B"/>
    <w:rsid w:val="00382B80"/>
    <w:rsid w:val="003964EE"/>
    <w:rsid w:val="003E78F4"/>
    <w:rsid w:val="003F2DBD"/>
    <w:rsid w:val="004077AF"/>
    <w:rsid w:val="00444BB2"/>
    <w:rsid w:val="005007B1"/>
    <w:rsid w:val="00526B31"/>
    <w:rsid w:val="006934F8"/>
    <w:rsid w:val="00764684"/>
    <w:rsid w:val="00774A0D"/>
    <w:rsid w:val="00811FDD"/>
    <w:rsid w:val="00841121"/>
    <w:rsid w:val="008834D4"/>
    <w:rsid w:val="008D4798"/>
    <w:rsid w:val="00AA3A27"/>
    <w:rsid w:val="00AC79DB"/>
    <w:rsid w:val="00B01D30"/>
    <w:rsid w:val="00BD0234"/>
    <w:rsid w:val="00D765B7"/>
    <w:rsid w:val="00E41976"/>
    <w:rsid w:val="00E52CF8"/>
    <w:rsid w:val="00EE1250"/>
    <w:rsid w:val="00F32DB9"/>
    <w:rsid w:val="00F53F2F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Verdana" w:hAnsi="Verdana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7">
    <w:name w:val="Верхний колонтитул Знак"/>
    <w:link w:val="a6"/>
    <w:uiPriority w:val="99"/>
    <w:rsid w:val="00B01D30"/>
    <w:rPr>
      <w:sz w:val="24"/>
      <w:szCs w:val="24"/>
      <w:lang w:eastAsia="ar-SA"/>
    </w:rPr>
  </w:style>
  <w:style w:type="table" w:styleId="ab">
    <w:name w:val="Table Grid"/>
    <w:basedOn w:val="a1"/>
    <w:rsid w:val="00BD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Denis A. Panov</dc:creator>
  <cp:lastModifiedBy>Вторушин Геннадий Алексеевич</cp:lastModifiedBy>
  <cp:revision>5</cp:revision>
  <cp:lastPrinted>1900-12-31T18:00:00Z</cp:lastPrinted>
  <dcterms:created xsi:type="dcterms:W3CDTF">2014-12-05T06:25:00Z</dcterms:created>
  <dcterms:modified xsi:type="dcterms:W3CDTF">2014-12-05T07:42:00Z</dcterms:modified>
</cp:coreProperties>
</file>